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00A4" w14:textId="77777777" w:rsidR="00CE6F25" w:rsidRDefault="00CE6F25" w:rsidP="00CE6F25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ALLEN PARISH WATER DISTRICT NO 1</w:t>
      </w:r>
    </w:p>
    <w:p w14:paraId="70EA50A4" w14:textId="1ABEFF3D" w:rsidR="00CE6F25" w:rsidRDefault="00CE6F25" w:rsidP="00CE6F25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BOARD MEETING MINUTES </w:t>
      </w:r>
      <w:r>
        <w:rPr>
          <w:rFonts w:cstheme="majorHAnsi"/>
          <w:sz w:val="28"/>
          <w:szCs w:val="24"/>
        </w:rPr>
        <w:t xml:space="preserve">October </w:t>
      </w:r>
      <w:r>
        <w:rPr>
          <w:rFonts w:cstheme="majorHAnsi"/>
          <w:sz w:val="28"/>
          <w:szCs w:val="24"/>
        </w:rPr>
        <w:t>2024</w:t>
      </w:r>
    </w:p>
    <w:p w14:paraId="6824A534" w14:textId="77777777" w:rsidR="00CE6F25" w:rsidRDefault="00CE6F25" w:rsidP="00CE6F25">
      <w:pPr>
        <w:jc w:val="center"/>
        <w:rPr>
          <w:rFonts w:cstheme="majorHAnsi"/>
          <w:sz w:val="28"/>
          <w:szCs w:val="24"/>
        </w:rPr>
      </w:pPr>
    </w:p>
    <w:p w14:paraId="60E29F05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70FB6891" w14:textId="4F4108A1" w:rsidR="00CE6F25" w:rsidRDefault="00CE6F25" w:rsidP="00CE6F25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meeting was called to order at approximately 6:00 p.m., </w:t>
      </w:r>
      <w:r>
        <w:rPr>
          <w:rFonts w:cstheme="majorHAnsi"/>
          <w:sz w:val="28"/>
          <w:szCs w:val="24"/>
        </w:rPr>
        <w:t xml:space="preserve">October </w:t>
      </w:r>
      <w:r>
        <w:rPr>
          <w:rFonts w:cstheme="majorHAnsi"/>
          <w:sz w:val="28"/>
          <w:szCs w:val="24"/>
        </w:rPr>
        <w:t>1</w:t>
      </w:r>
      <w:r>
        <w:rPr>
          <w:rFonts w:cstheme="majorHAnsi"/>
          <w:sz w:val="28"/>
          <w:szCs w:val="24"/>
        </w:rPr>
        <w:t>4</w:t>
      </w:r>
      <w:r>
        <w:rPr>
          <w:rFonts w:cstheme="majorHAnsi"/>
          <w:sz w:val="28"/>
          <w:szCs w:val="24"/>
        </w:rPr>
        <w:t>, 2024</w:t>
      </w:r>
    </w:p>
    <w:p w14:paraId="77E77623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05AC1979" w14:textId="77777777" w:rsidR="00CE6F25" w:rsidRDefault="00CE6F25" w:rsidP="00CE6F25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 II, Bill Randolph, Caleb Hussong, Bruce Wheat and Randy Welch</w:t>
      </w:r>
    </w:p>
    <w:p w14:paraId="3659FB11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35019949" w14:textId="77777777" w:rsidR="00CE6F25" w:rsidRDefault="00CE6F25" w:rsidP="00CE6F25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Absentees: </w:t>
      </w:r>
    </w:p>
    <w:p w14:paraId="196264C2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6EC014C8" w14:textId="0CF1C1ED" w:rsidR="00CE6F25" w:rsidRDefault="00CE6F25" w:rsidP="00CE6F25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minutes from the last meeting, held on </w:t>
      </w:r>
      <w:r>
        <w:rPr>
          <w:rFonts w:cstheme="majorHAnsi"/>
          <w:sz w:val="28"/>
          <w:szCs w:val="24"/>
        </w:rPr>
        <w:t>September 16</w:t>
      </w:r>
      <w:r>
        <w:rPr>
          <w:rFonts w:cstheme="majorHAnsi"/>
          <w:sz w:val="28"/>
          <w:szCs w:val="24"/>
        </w:rPr>
        <w:t xml:space="preserve">, 2024, were given. With no opposition, </w:t>
      </w:r>
      <w:r>
        <w:rPr>
          <w:rFonts w:cstheme="majorHAnsi"/>
          <w:sz w:val="28"/>
          <w:szCs w:val="24"/>
        </w:rPr>
        <w:t xml:space="preserve">Caleb Hussong </w:t>
      </w:r>
      <w:r>
        <w:rPr>
          <w:rFonts w:cstheme="majorHAnsi"/>
          <w:sz w:val="28"/>
          <w:szCs w:val="24"/>
        </w:rPr>
        <w:t>motioned to accept the minutes, seconded by Bruce Wheat.</w:t>
      </w:r>
    </w:p>
    <w:p w14:paraId="59EA203C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05E38713" w14:textId="305DAE06" w:rsidR="00CE6F25" w:rsidRDefault="00CE6F25" w:rsidP="00CE6F25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The financial report for </w:t>
      </w:r>
      <w:r>
        <w:rPr>
          <w:rFonts w:cstheme="majorHAnsi"/>
          <w:sz w:val="28"/>
          <w:szCs w:val="24"/>
        </w:rPr>
        <w:t xml:space="preserve">September </w:t>
      </w:r>
      <w:r>
        <w:rPr>
          <w:rFonts w:cstheme="majorHAnsi"/>
          <w:sz w:val="28"/>
          <w:szCs w:val="24"/>
        </w:rPr>
        <w:t xml:space="preserve">2024 was given. With no opposition, </w:t>
      </w:r>
      <w:r>
        <w:rPr>
          <w:rFonts w:cstheme="majorHAnsi"/>
          <w:sz w:val="28"/>
          <w:szCs w:val="24"/>
        </w:rPr>
        <w:t>Bill Randolph</w:t>
      </w:r>
      <w:r>
        <w:rPr>
          <w:rFonts w:cstheme="majorHAnsi"/>
          <w:sz w:val="28"/>
          <w:szCs w:val="24"/>
        </w:rPr>
        <w:t xml:space="preserve"> motioned to accept the financial report, seconded by </w:t>
      </w:r>
      <w:r>
        <w:rPr>
          <w:rFonts w:cstheme="majorHAnsi"/>
          <w:sz w:val="28"/>
          <w:szCs w:val="24"/>
        </w:rPr>
        <w:t>Caleb Hussong</w:t>
      </w:r>
      <w:r>
        <w:rPr>
          <w:rFonts w:cstheme="majorHAnsi"/>
          <w:sz w:val="28"/>
          <w:szCs w:val="24"/>
        </w:rPr>
        <w:t>.</w:t>
      </w:r>
    </w:p>
    <w:p w14:paraId="04C19F40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13070855" w14:textId="77777777" w:rsidR="00CE6F25" w:rsidRDefault="00CE6F25" w:rsidP="00CE6F25">
      <w:pPr>
        <w:ind w:left="1440" w:hanging="1440"/>
        <w:rPr>
          <w:rFonts w:cstheme="majorHAnsi"/>
          <w:sz w:val="28"/>
          <w:szCs w:val="24"/>
        </w:rPr>
      </w:pPr>
    </w:p>
    <w:p w14:paraId="0FD7738F" w14:textId="77777777" w:rsidR="00CE6F25" w:rsidRDefault="00CE6F25" w:rsidP="00CE6F25">
      <w:pPr>
        <w:ind w:left="1440" w:hanging="144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Old Business:</w:t>
      </w:r>
      <w:r>
        <w:rPr>
          <w:rFonts w:cstheme="majorHAnsi"/>
          <w:sz w:val="28"/>
          <w:szCs w:val="24"/>
        </w:rPr>
        <w:tab/>
      </w:r>
    </w:p>
    <w:p w14:paraId="5778DDC9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52E141A2" w14:textId="32986058" w:rsidR="00CE6F25" w:rsidRPr="00CE6F25" w:rsidRDefault="00CE6F25" w:rsidP="00CE6F25">
      <w:pPr>
        <w:pStyle w:val="ListParagraph"/>
        <w:numPr>
          <w:ilvl w:val="0"/>
          <w:numId w:val="4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All information needed to conduct a rate study has been submitted to Louisiana Rural Water Association (LRWA) pending results.</w:t>
      </w:r>
    </w:p>
    <w:p w14:paraId="269FC6FC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5AA170EF" w14:textId="77777777" w:rsidR="00CE6F25" w:rsidRDefault="00CE6F25" w:rsidP="00CE6F25">
      <w:pPr>
        <w:ind w:left="1440" w:hanging="144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New Business:</w:t>
      </w:r>
    </w:p>
    <w:p w14:paraId="7E767449" w14:textId="77777777" w:rsidR="00CE6F25" w:rsidRDefault="00CE6F25" w:rsidP="00CE6F25">
      <w:pPr>
        <w:ind w:left="1440" w:hanging="1440"/>
        <w:rPr>
          <w:rFonts w:cstheme="majorHAnsi"/>
          <w:sz w:val="28"/>
          <w:szCs w:val="24"/>
        </w:rPr>
      </w:pPr>
    </w:p>
    <w:p w14:paraId="21581134" w14:textId="77777777" w:rsidR="00CE6F25" w:rsidRDefault="00CE6F25" w:rsidP="00CE6F25">
      <w:pPr>
        <w:pStyle w:val="ListParagraph"/>
        <w:numPr>
          <w:ilvl w:val="0"/>
          <w:numId w:val="1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New Business  </w:t>
      </w:r>
    </w:p>
    <w:p w14:paraId="4A98B4F5" w14:textId="77777777" w:rsidR="00CE6F25" w:rsidRDefault="00CE6F25" w:rsidP="00CE6F25">
      <w:pPr>
        <w:pStyle w:val="ListParagraph"/>
        <w:rPr>
          <w:rFonts w:cstheme="majorHAnsi"/>
          <w:sz w:val="28"/>
          <w:szCs w:val="24"/>
        </w:rPr>
      </w:pPr>
    </w:p>
    <w:p w14:paraId="5F62F644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728E71AE" w14:textId="37B92AD3" w:rsidR="00CE6F25" w:rsidRDefault="00CE6F25" w:rsidP="00CE6F25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to adjourn was made by Bill Randolph and seconded by </w:t>
      </w:r>
      <w:r>
        <w:rPr>
          <w:rFonts w:cstheme="majorHAnsi"/>
          <w:sz w:val="28"/>
          <w:szCs w:val="24"/>
        </w:rPr>
        <w:t>Bruce Wheat</w:t>
      </w:r>
      <w:r>
        <w:rPr>
          <w:rFonts w:cstheme="majorHAnsi"/>
          <w:sz w:val="28"/>
          <w:szCs w:val="24"/>
        </w:rPr>
        <w:t xml:space="preserve">. </w:t>
      </w:r>
    </w:p>
    <w:p w14:paraId="5DAC1E64" w14:textId="77777777" w:rsidR="00CE6F25" w:rsidRDefault="00CE6F25" w:rsidP="00CE6F25">
      <w:pPr>
        <w:rPr>
          <w:rFonts w:cstheme="majorHAnsi"/>
          <w:sz w:val="28"/>
          <w:szCs w:val="24"/>
        </w:rPr>
      </w:pPr>
    </w:p>
    <w:p w14:paraId="2F16B7AC" w14:textId="77777777" w:rsidR="00CE6F25" w:rsidRDefault="00CE6F25" w:rsidP="00CE6F25">
      <w:pPr>
        <w:pStyle w:val="ContactInfo"/>
        <w:jc w:val="center"/>
        <w:rPr>
          <w:sz w:val="24"/>
          <w:szCs w:val="24"/>
        </w:rPr>
      </w:pPr>
    </w:p>
    <w:p w14:paraId="1591170E" w14:textId="77777777" w:rsidR="00CE6F25" w:rsidRDefault="00CE6F25" w:rsidP="00CE6F25">
      <w:pPr>
        <w:pStyle w:val="ContactInfo"/>
        <w:jc w:val="center"/>
        <w:rPr>
          <w:sz w:val="24"/>
          <w:szCs w:val="24"/>
        </w:rPr>
      </w:pPr>
    </w:p>
    <w:p w14:paraId="7A2E3831" w14:textId="77777777" w:rsidR="00CE6F25" w:rsidRDefault="00CE6F25" w:rsidP="00CE6F25">
      <w:pPr>
        <w:pStyle w:val="ContactInfo"/>
        <w:jc w:val="center"/>
        <w:rPr>
          <w:sz w:val="24"/>
          <w:szCs w:val="24"/>
        </w:rPr>
      </w:pPr>
    </w:p>
    <w:p w14:paraId="5A2EB446" w14:textId="77777777" w:rsidR="00CE6F25" w:rsidRDefault="00CE6F25" w:rsidP="00CE6F25">
      <w:pPr>
        <w:pStyle w:val="ContactInfo"/>
        <w:jc w:val="center"/>
        <w:rPr>
          <w:sz w:val="24"/>
          <w:szCs w:val="24"/>
        </w:rPr>
      </w:pPr>
      <w:r>
        <w:rPr>
          <w:sz w:val="24"/>
          <w:szCs w:val="24"/>
        </w:rPr>
        <w:t>**This Institution is an equal opportunity provider**</w:t>
      </w:r>
    </w:p>
    <w:p w14:paraId="4CC6C0AA" w14:textId="110C1CB8" w:rsidR="00CE6F25" w:rsidRDefault="00CE6F25" w:rsidP="00CE6F25">
      <w:pPr>
        <w:pStyle w:val="ContactInfo"/>
        <w:jc w:val="center"/>
      </w:pPr>
      <w:r>
        <w:rPr>
          <w:sz w:val="24"/>
          <w:szCs w:val="24"/>
        </w:rPr>
        <w:t xml:space="preserve">**This Institution is handicap accessible </w:t>
      </w:r>
      <w:r>
        <w:rPr>
          <w:noProof/>
          <w:sz w:val="24"/>
          <w:szCs w:val="24"/>
          <w:lang w:eastAsia="en-US"/>
        </w:rPr>
        <w:drawing>
          <wp:inline distT="0" distB="0" distL="0" distR="0" wp14:anchorId="766F4A79" wp14:editId="4CBD30F6">
            <wp:extent cx="158750" cy="139700"/>
            <wp:effectExtent l="0" t="0" r="0" b="0"/>
            <wp:docPr id="1089397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7FDA0E6C" w14:textId="77777777" w:rsidR="00CE6F25" w:rsidRDefault="00CE6F25" w:rsidP="00CE6F25"/>
    <w:p w14:paraId="6B684F2D" w14:textId="77777777" w:rsidR="00CE6F25" w:rsidRDefault="00CE6F25" w:rsidP="00CE6F25"/>
    <w:p w14:paraId="1BB25AA0" w14:textId="77777777" w:rsidR="00CE6F25" w:rsidRDefault="00CE6F25" w:rsidP="00CE6F25"/>
    <w:p w14:paraId="24B07911" w14:textId="77777777" w:rsidR="00034118" w:rsidRDefault="00034118"/>
    <w:sectPr w:rsidR="0003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837"/>
    <w:multiLevelType w:val="hybridMultilevel"/>
    <w:tmpl w:val="3628E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B6127"/>
    <w:multiLevelType w:val="hybridMultilevel"/>
    <w:tmpl w:val="E67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836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7151983">
    <w:abstractNumId w:val="1"/>
  </w:num>
  <w:num w:numId="3" w16cid:durableId="1770350312">
    <w:abstractNumId w:val="0"/>
  </w:num>
  <w:num w:numId="4" w16cid:durableId="139496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25"/>
    <w:rsid w:val="00034118"/>
    <w:rsid w:val="00327012"/>
    <w:rsid w:val="00C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A343"/>
  <w15:chartTrackingRefBased/>
  <w15:docId w15:val="{2B053B3A-B125-4176-B152-C5605F6B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F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F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F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F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F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F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F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F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F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F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F2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F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F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F25"/>
    <w:rPr>
      <w:b/>
      <w:bCs/>
      <w:smallCaps/>
      <w:color w:val="2E74B5" w:themeColor="accent1" w:themeShade="BF"/>
      <w:spacing w:val="5"/>
    </w:rPr>
  </w:style>
  <w:style w:type="paragraph" w:customStyle="1" w:styleId="ContactInfo">
    <w:name w:val="Contact Info"/>
    <w:basedOn w:val="Normal"/>
    <w:uiPriority w:val="2"/>
    <w:qFormat/>
    <w:rsid w:val="00CE6F25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WATERDISTRICT NO 1</cp:lastModifiedBy>
  <cp:revision>1</cp:revision>
  <cp:lastPrinted>2024-11-12T16:07:00Z</cp:lastPrinted>
  <dcterms:created xsi:type="dcterms:W3CDTF">2024-11-12T15:59:00Z</dcterms:created>
  <dcterms:modified xsi:type="dcterms:W3CDTF">2024-11-12T16:11:00Z</dcterms:modified>
</cp:coreProperties>
</file>