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47A6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ALLEN PARISH WATER DISTRICT NO 1</w:t>
      </w:r>
    </w:p>
    <w:p w14:paraId="49545E68" w14:textId="23D459B8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BOARD MEETING MINUTES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May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2025</w:t>
      </w:r>
    </w:p>
    <w:p w14:paraId="44B690FA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AE4A575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0AC3CCB" w14:textId="2945E2CA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The meeting was called to order at approximately 6:00 p.m.,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May 19,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2025</w:t>
      </w:r>
    </w:p>
    <w:p w14:paraId="0AA4EF92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748773E0" w14:textId="08AD6DDB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Members present: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ab/>
        <w:t>John Strother II, Bill Randolph, Bruce Wheat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,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>Caleb Hussong</w:t>
      </w:r>
    </w:p>
    <w:p w14:paraId="0B754F4A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E6F878D" w14:textId="48FFD3DD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Absentees: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Randy Welch </w:t>
      </w:r>
    </w:p>
    <w:p w14:paraId="07AFF282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03F7273E" w14:textId="6BAB9FF5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The minutes from the last meeting, held on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>April 14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, 2025, were given. With no opposition,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Caleb Hussong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motioned to accept the minutes, seconded by B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ill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Randolph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.</w:t>
      </w:r>
    </w:p>
    <w:p w14:paraId="3BA929F9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63BC14FD" w14:textId="7ACB7348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The financial report for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April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2025 was given. With no opposition,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Bruce Wheat 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motioned to accept the financial report, seconded by </w:t>
      </w:r>
      <w:r w:rsidR="0037235C">
        <w:rPr>
          <w:rFonts w:ascii="Times New Roman" w:eastAsia="Times New Roman" w:hAnsi="Times New Roman" w:cs="Aptos Display"/>
          <w:kern w:val="28"/>
          <w:sz w:val="28"/>
          <w14:ligatures w14:val="none"/>
        </w:rPr>
        <w:t>Caleb Hussong.</w:t>
      </w:r>
    </w:p>
    <w:p w14:paraId="417E1E74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1E631B3D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5B18B77E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Old Business:</w:t>
      </w: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ab/>
      </w:r>
    </w:p>
    <w:p w14:paraId="5E444FC9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7DB5CB40" w14:textId="77777777" w:rsidR="00F12BE7" w:rsidRPr="00F12BE7" w:rsidRDefault="00F12BE7" w:rsidP="00F12BE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ptos" w:eastAsia="Aptos" w:hAnsi="Aptos" w:cs="Aptos Display"/>
          <w:sz w:val="28"/>
        </w:rPr>
      </w:pPr>
      <w:r w:rsidRPr="00F12BE7">
        <w:rPr>
          <w:rFonts w:ascii="Aptos" w:eastAsia="Aptos" w:hAnsi="Aptos" w:cs="Aptos Display"/>
          <w:sz w:val="28"/>
        </w:rPr>
        <w:t xml:space="preserve">No Old Business </w:t>
      </w:r>
    </w:p>
    <w:p w14:paraId="42435268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BBD38DF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>New Business:</w:t>
      </w:r>
    </w:p>
    <w:p w14:paraId="153B9BBB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56F571AD" w14:textId="760D71FE" w:rsidR="00F12BE7" w:rsidRPr="00F12BE7" w:rsidRDefault="00F12BE7" w:rsidP="00F12BE7">
      <w:pPr>
        <w:pStyle w:val="ListParagraph"/>
        <w:numPr>
          <w:ilvl w:val="0"/>
          <w:numId w:val="1"/>
        </w:numPr>
        <w:spacing w:line="256" w:lineRule="auto"/>
        <w:rPr>
          <w:rFonts w:ascii="Aptos" w:eastAsia="Aptos" w:hAnsi="Aptos" w:cs="Aptos Display"/>
          <w:sz w:val="28"/>
        </w:rPr>
      </w:pPr>
      <w:r>
        <w:rPr>
          <w:rFonts w:ascii="Aptos" w:eastAsia="Aptos" w:hAnsi="Aptos" w:cs="Aptos Display"/>
          <w:sz w:val="28"/>
        </w:rPr>
        <w:t>No New Business</w:t>
      </w:r>
    </w:p>
    <w:p w14:paraId="2116E8D2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06EE7425" w14:textId="43EC2F0A" w:rsidR="00F12BE7" w:rsidRPr="00F12BE7" w:rsidRDefault="0037235C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Bill Randolph</w:t>
      </w:r>
      <w:r w:rsid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 made a motion to adjourn and seconded it to</w:t>
      </w:r>
      <w:r w:rsidR="00F12BE7"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 B</w:t>
      </w:r>
      <w:r>
        <w:rPr>
          <w:rFonts w:ascii="Times New Roman" w:eastAsia="Times New Roman" w:hAnsi="Times New Roman" w:cs="Aptos Display"/>
          <w:kern w:val="28"/>
          <w:sz w:val="28"/>
          <w14:ligatures w14:val="none"/>
        </w:rPr>
        <w:t>ruce Wheat</w:t>
      </w:r>
      <w:r w:rsidR="00F12BE7" w:rsidRPr="00F12BE7">
        <w:rPr>
          <w:rFonts w:ascii="Times New Roman" w:eastAsia="Times New Roman" w:hAnsi="Times New Roman" w:cs="Aptos Display"/>
          <w:kern w:val="28"/>
          <w:sz w:val="28"/>
          <w14:ligatures w14:val="none"/>
        </w:rPr>
        <w:t xml:space="preserve">. </w:t>
      </w:r>
    </w:p>
    <w:p w14:paraId="04EA573B" w14:textId="77777777" w:rsidR="00F12BE7" w:rsidRPr="00F12BE7" w:rsidRDefault="00F12BE7" w:rsidP="00F12B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ptos Display"/>
          <w:kern w:val="28"/>
          <w:sz w:val="28"/>
          <w14:ligatures w14:val="none"/>
        </w:rPr>
      </w:pPr>
    </w:p>
    <w:p w14:paraId="2D213738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</w:p>
    <w:p w14:paraId="6E502F71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</w:p>
    <w:p w14:paraId="1538E290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</w:p>
    <w:p w14:paraId="42585FFD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</w:pPr>
      <w:r w:rsidRPr="00F12BE7"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  <w:t>**This Institution is an equal opportunity provider**</w:t>
      </w:r>
    </w:p>
    <w:p w14:paraId="53675728" w14:textId="77777777" w:rsidR="00F12BE7" w:rsidRPr="00F12BE7" w:rsidRDefault="00F12BE7" w:rsidP="00F12BE7">
      <w:pPr>
        <w:spacing w:after="720" w:line="240" w:lineRule="auto"/>
        <w:contextualSpacing/>
        <w:jc w:val="center"/>
        <w:rPr>
          <w:rFonts w:ascii="Aptos" w:eastAsia="Times New Roman" w:hAnsi="Aptos" w:cs="Times New Roman"/>
          <w:b/>
          <w:bCs/>
          <w:kern w:val="0"/>
          <w:sz w:val="16"/>
          <w:szCs w:val="16"/>
          <w:lang w:eastAsia="ja-JP"/>
          <w14:ligatures w14:val="none"/>
        </w:rPr>
      </w:pPr>
      <w:r w:rsidRPr="00F12BE7"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  <w:t xml:space="preserve">**This Institution is handicap accessible </w:t>
      </w:r>
      <w:r w:rsidRPr="00F12BE7">
        <w:rPr>
          <w:rFonts w:ascii="Aptos" w:eastAsia="Times New Roman" w:hAnsi="Aptos" w:cs="Times New Roman"/>
          <w:b/>
          <w:bCs/>
          <w:noProof/>
          <w:kern w:val="0"/>
          <w14:ligatures w14:val="none"/>
        </w:rPr>
        <w:drawing>
          <wp:inline distT="0" distB="0" distL="0" distR="0" wp14:anchorId="3E87891A" wp14:editId="70A36FAD">
            <wp:extent cx="158750" cy="1397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BE7">
        <w:rPr>
          <w:rFonts w:ascii="Aptos" w:eastAsia="Times New Roman" w:hAnsi="Aptos" w:cs="Times New Roman"/>
          <w:b/>
          <w:bCs/>
          <w:kern w:val="0"/>
          <w:lang w:eastAsia="ja-JP"/>
          <w14:ligatures w14:val="none"/>
        </w:rPr>
        <w:t>*</w:t>
      </w:r>
    </w:p>
    <w:p w14:paraId="1F1E1608" w14:textId="77777777" w:rsidR="00034118" w:rsidRDefault="00034118"/>
    <w:sectPr w:rsidR="0003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644"/>
    <w:multiLevelType w:val="hybridMultilevel"/>
    <w:tmpl w:val="A722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8355">
    <w:abstractNumId w:val="0"/>
  </w:num>
  <w:num w:numId="2" w16cid:durableId="36433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E7"/>
    <w:rsid w:val="00034118"/>
    <w:rsid w:val="000A0CC4"/>
    <w:rsid w:val="000B32D2"/>
    <w:rsid w:val="0037235C"/>
    <w:rsid w:val="00436508"/>
    <w:rsid w:val="0047526A"/>
    <w:rsid w:val="00B0022D"/>
    <w:rsid w:val="00B37088"/>
    <w:rsid w:val="00E9274A"/>
    <w:rsid w:val="00EE1C34"/>
    <w:rsid w:val="00F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08D80"/>
  <w15:chartTrackingRefBased/>
  <w15:docId w15:val="{D8D57F0B-3909-419C-AFEA-2ED09FD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B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B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B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BE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E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BE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B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BE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BE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655</Characters>
  <Application>Microsoft Office Word</Application>
  <DocSecurity>0</DocSecurity>
  <Lines>33</Lines>
  <Paragraphs>14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WATERDISTRICT NO 1</cp:lastModifiedBy>
  <cp:revision>2</cp:revision>
  <cp:lastPrinted>2025-06-03T15:32:00Z</cp:lastPrinted>
  <dcterms:created xsi:type="dcterms:W3CDTF">2025-06-03T15:32:00Z</dcterms:created>
  <dcterms:modified xsi:type="dcterms:W3CDTF">2025-06-03T15:32:00Z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88983229-c6a3-4a52-971b-4c9894de5027</vt:lpwstr>
  </property>
</Properties>
</file>